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E46A" w14:textId="10F29514" w:rsidR="00831D7C" w:rsidRPr="00626633" w:rsidRDefault="00BA18AC">
      <w:pPr>
        <w:tabs>
          <w:tab w:val="right" w:pos="9639"/>
        </w:tabs>
        <w:rPr>
          <w:rFonts w:cs="Arial"/>
          <w:b/>
          <w:bCs/>
          <w:sz w:val="24"/>
          <w:szCs w:val="24"/>
        </w:rPr>
      </w:pPr>
      <w:r>
        <w:t xml:space="preserve"> </w:t>
      </w:r>
      <w:r w:rsidR="00831D7C" w:rsidRPr="00626633">
        <w:rPr>
          <w:rFonts w:cs="Arial"/>
          <w:b/>
          <w:bCs/>
          <w:sz w:val="24"/>
          <w:szCs w:val="24"/>
        </w:rPr>
        <w:t>TSG SA Meeting #SP-9</w:t>
      </w:r>
      <w:r w:rsidR="00831D7C">
        <w:rPr>
          <w:rFonts w:cs="Arial"/>
          <w:b/>
          <w:bCs/>
          <w:sz w:val="24"/>
          <w:szCs w:val="24"/>
        </w:rPr>
        <w:t>9</w:t>
      </w:r>
      <w:r w:rsidR="00831D7C" w:rsidRPr="00626633">
        <w:rPr>
          <w:rFonts w:cs="Arial"/>
          <w:b/>
          <w:bCs/>
          <w:sz w:val="24"/>
          <w:szCs w:val="24"/>
        </w:rPr>
        <w:tab/>
        <w:t>SP-2</w:t>
      </w:r>
      <w:r w:rsidR="00831D7C">
        <w:rPr>
          <w:rFonts w:cs="Arial"/>
          <w:b/>
          <w:bCs/>
          <w:sz w:val="24"/>
          <w:szCs w:val="24"/>
        </w:rPr>
        <w:t>30376</w:t>
      </w:r>
    </w:p>
    <w:p w14:paraId="56848B67" w14:textId="13292C27" w:rsidR="00831D7C" w:rsidRDefault="00831D7C" w:rsidP="00E040DC">
      <w:pPr>
        <w:pBdr>
          <w:bottom w:val="single" w:sz="4" w:space="1" w:color="auto"/>
        </w:pBdr>
        <w:tabs>
          <w:tab w:val="right" w:pos="9639"/>
        </w:tabs>
        <w:rPr>
          <w:rFonts w:cs="Arial"/>
          <w:b/>
          <w:bCs/>
          <w:sz w:val="24"/>
          <w:szCs w:val="24"/>
        </w:rPr>
      </w:pPr>
      <w:r>
        <w:rPr>
          <w:rFonts w:cs="Arial"/>
          <w:b/>
          <w:bCs/>
          <w:sz w:val="24"/>
          <w:szCs w:val="24"/>
        </w:rPr>
        <w:t xml:space="preserve">21 </w:t>
      </w:r>
      <w:r w:rsidRPr="00626633">
        <w:rPr>
          <w:rFonts w:cs="Arial"/>
          <w:b/>
          <w:bCs/>
          <w:sz w:val="24"/>
          <w:szCs w:val="24"/>
        </w:rPr>
        <w:t xml:space="preserve">- </w:t>
      </w:r>
      <w:r>
        <w:rPr>
          <w:rFonts w:cs="Arial"/>
          <w:b/>
          <w:bCs/>
          <w:sz w:val="24"/>
          <w:szCs w:val="24"/>
        </w:rPr>
        <w:t>24</w:t>
      </w:r>
      <w:r w:rsidRPr="00626633">
        <w:rPr>
          <w:rFonts w:cs="Arial"/>
          <w:b/>
          <w:bCs/>
          <w:sz w:val="24"/>
          <w:szCs w:val="24"/>
        </w:rPr>
        <w:t xml:space="preserve"> </w:t>
      </w:r>
      <w:r>
        <w:rPr>
          <w:rFonts w:cs="Arial"/>
          <w:b/>
          <w:bCs/>
          <w:sz w:val="24"/>
          <w:szCs w:val="24"/>
        </w:rPr>
        <w:t>March</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Rotterdam, Netherlands</w:t>
      </w:r>
      <w:r w:rsidRPr="00831D7C">
        <w:rPr>
          <w:rFonts w:cs="Arial"/>
          <w:b/>
          <w:bCs/>
          <w:color w:val="0000FF"/>
          <w:sz w:val="20"/>
        </w:rPr>
        <w:tab/>
        <w:t>(Replacement of SP-230354)</w:t>
      </w:r>
    </w:p>
    <w:p w14:paraId="42264E96" w14:textId="777E66A4" w:rsidR="00AD50BF" w:rsidRDefault="00831D7C" w:rsidP="00831D7C">
      <w:r>
        <w:rPr>
          <w:noProof/>
          <w:lang w:val="de-DE" w:eastAsia="de-DE"/>
        </w:rPr>
        <mc:AlternateContent>
          <mc:Choice Requires="wps">
            <w:drawing>
              <wp:anchor distT="0" distB="0" distL="114300" distR="114300" simplePos="0" relativeHeight="251657728" behindDoc="0" locked="0" layoutInCell="1" allowOverlap="1" wp14:anchorId="42264ECB" wp14:editId="1706B5F0">
                <wp:simplePos x="0" y="0"/>
                <wp:positionH relativeFrom="column">
                  <wp:posOffset>-580390</wp:posOffset>
                </wp:positionH>
                <wp:positionV relativeFrom="paragraph">
                  <wp:posOffset>278130</wp:posOffset>
                </wp:positionV>
                <wp:extent cx="6858000" cy="80200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02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FD8DC8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31D7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pt;margin-top:21.9pt;width:540pt;height:63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FD8DC8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31D7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sidR="00AF7C99">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proofErr w:type="spellStart"/>
            <w:r w:rsidR="00201177">
              <w:rPr>
                <w:rFonts w:eastAsia="MS Mincho"/>
                <w:iCs/>
                <w:lang w:eastAsia="ja-JP"/>
              </w:rPr>
              <w:t>Gery</w:t>
            </w:r>
            <w:proofErr w:type="spellEnd"/>
            <w:r w:rsidR="00201177">
              <w:rPr>
                <w:rFonts w:eastAsia="MS Mincho"/>
                <w:iCs/>
                <w:lang w:eastAsia="ja-JP"/>
              </w:rPr>
              <w:t xml:space="preserve"> </w:t>
            </w:r>
            <w:proofErr w:type="spellStart"/>
            <w:r w:rsidR="00201177">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lastRenderedPageBreak/>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lastRenderedPageBreak/>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proofErr w:type="spellStart"/>
      <w:r>
        <w:rPr>
          <w:rFonts w:cs="Arial"/>
          <w:bCs/>
          <w:sz w:val="21"/>
          <w:szCs w:val="21"/>
        </w:rPr>
        <w:t>modification</w:t>
      </w:r>
      <w:r w:rsidR="00244885">
        <w:rPr>
          <w:rFonts w:cs="Arial"/>
          <w:bCs/>
          <w:sz w:val="21"/>
          <w:szCs w:val="21"/>
        </w:rPr>
        <w:t>s</w:t>
      </w:r>
      <w:r>
        <w:rPr>
          <w:rFonts w:cs="Arial"/>
          <w:bCs/>
          <w:sz w:val="21"/>
          <w:szCs w:val="21"/>
        </w:rPr>
        <w:t>Block</w:t>
      </w:r>
      <w:proofErr w:type="spellEnd"/>
      <w:r>
        <w:rPr>
          <w:rFonts w:cs="Arial"/>
          <w:bCs/>
          <w:sz w:val="21"/>
          <w:szCs w:val="21"/>
        </w:rPr>
        <w:t xml:space="preserve">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05pt;height:172.8pt;mso-width-percent:0;mso-height-percent:0;mso-width-percent:0;mso-height-percent:0" o:ole="">
            <v:imagedata r:id="rId18" o:title=""/>
          </v:shape>
          <o:OLEObject Type="Embed" ProgID="Visio.Drawing.15" ShapeID="_x0000_i1025" DrawAspect="Content" ObjectID="_1741014705"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The provider NF takes the role of hSMF as specified in the standards, as interface partner to the vSMF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hSMF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3pt;height:295.5pt;mso-width-percent:0;mso-height-percent:0;mso-width-percent:0;mso-height-percent:0" o:ole="">
            <v:imagedata r:id="rId20" o:title=""/>
          </v:shape>
          <o:OLEObject Type="Embed" ProgID="Visio.Drawing.15" ShapeID="_x0000_i1026" DrawAspect="Content" ObjectID="_1741014706"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hSMF).</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65pt;height:266.1pt;mso-width-percent:0;mso-height-percent:0;mso-width-percent:0;mso-height-percent:0" o:ole="">
            <v:imagedata r:id="rId22" o:title=""/>
          </v:shape>
          <o:OLEObject Type="Embed" ProgID="Visio.Drawing.15" ShapeID="_x0000_i1027" DrawAspect="Content" ObjectID="_1741014707"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the existing PRINS modificationsBlock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lastRenderedPageBreak/>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A128" w14:textId="77777777" w:rsidR="00FF5826" w:rsidRDefault="00FF5826">
      <w:r>
        <w:separator/>
      </w:r>
    </w:p>
    <w:p w14:paraId="14293814" w14:textId="77777777" w:rsidR="00FF5826" w:rsidRDefault="00FF5826"/>
    <w:p w14:paraId="0C5901C1" w14:textId="77777777" w:rsidR="00FF5826" w:rsidRDefault="00FF5826"/>
    <w:p w14:paraId="4DA4FC37" w14:textId="77777777" w:rsidR="00FF5826" w:rsidRDefault="00FF5826"/>
    <w:p w14:paraId="4D6C9F2C" w14:textId="77777777" w:rsidR="00FF5826" w:rsidRDefault="00FF5826"/>
    <w:p w14:paraId="5B2348FA" w14:textId="77777777" w:rsidR="00FF5826" w:rsidRDefault="00FF5826"/>
    <w:p w14:paraId="73B39188" w14:textId="77777777" w:rsidR="00FF5826" w:rsidRDefault="00FF5826"/>
    <w:p w14:paraId="4AE31221" w14:textId="77777777" w:rsidR="00FF5826" w:rsidRDefault="00FF5826"/>
    <w:p w14:paraId="043B626B" w14:textId="77777777" w:rsidR="00FF5826" w:rsidRDefault="00FF5826"/>
  </w:endnote>
  <w:endnote w:type="continuationSeparator" w:id="0">
    <w:p w14:paraId="0229F1F6" w14:textId="77777777" w:rsidR="00FF5826" w:rsidRDefault="00FF5826">
      <w:r>
        <w:continuationSeparator/>
      </w:r>
    </w:p>
    <w:p w14:paraId="1E342AE2" w14:textId="77777777" w:rsidR="00FF5826" w:rsidRDefault="00FF5826"/>
    <w:p w14:paraId="525DE2A4" w14:textId="77777777" w:rsidR="00FF5826" w:rsidRDefault="00FF5826"/>
    <w:p w14:paraId="76CC8371" w14:textId="77777777" w:rsidR="00FF5826" w:rsidRDefault="00FF5826"/>
    <w:p w14:paraId="1EDB8C66" w14:textId="77777777" w:rsidR="00FF5826" w:rsidRDefault="00FF5826"/>
    <w:p w14:paraId="67A5F2C1" w14:textId="77777777" w:rsidR="00FF5826" w:rsidRDefault="00FF5826"/>
    <w:p w14:paraId="645EBDD0" w14:textId="77777777" w:rsidR="00FF5826" w:rsidRDefault="00FF5826"/>
    <w:p w14:paraId="21A4BD64" w14:textId="77777777" w:rsidR="00FF5826" w:rsidRDefault="00FF5826"/>
    <w:p w14:paraId="48025D39" w14:textId="77777777" w:rsidR="00FF5826" w:rsidRDefault="00FF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DCA2" w14:textId="77777777" w:rsidR="00FF5826" w:rsidRDefault="00FF5826">
      <w:r>
        <w:separator/>
      </w:r>
    </w:p>
    <w:p w14:paraId="2AAE3FA5" w14:textId="77777777" w:rsidR="00FF5826" w:rsidRDefault="00FF5826"/>
    <w:p w14:paraId="79CC5C1A" w14:textId="77777777" w:rsidR="00FF5826" w:rsidRDefault="00FF5826"/>
    <w:p w14:paraId="2FF6565F" w14:textId="77777777" w:rsidR="00FF5826" w:rsidRDefault="00FF5826"/>
    <w:p w14:paraId="185C36FB" w14:textId="77777777" w:rsidR="00FF5826" w:rsidRDefault="00FF5826"/>
    <w:p w14:paraId="24B60511" w14:textId="77777777" w:rsidR="00FF5826" w:rsidRDefault="00FF5826"/>
    <w:p w14:paraId="75ED1465" w14:textId="77777777" w:rsidR="00FF5826" w:rsidRDefault="00FF5826"/>
    <w:p w14:paraId="233461E0" w14:textId="77777777" w:rsidR="00FF5826" w:rsidRDefault="00FF5826"/>
    <w:p w14:paraId="2B9B9988" w14:textId="77777777" w:rsidR="00FF5826" w:rsidRDefault="00FF5826"/>
  </w:footnote>
  <w:footnote w:type="continuationSeparator" w:id="0">
    <w:p w14:paraId="245C287D" w14:textId="77777777" w:rsidR="00FF5826" w:rsidRDefault="00FF5826">
      <w:r>
        <w:continuationSeparator/>
      </w:r>
    </w:p>
    <w:p w14:paraId="7E8A14EE" w14:textId="77777777" w:rsidR="00FF5826" w:rsidRDefault="00FF5826"/>
    <w:p w14:paraId="1251E048" w14:textId="77777777" w:rsidR="00FF5826" w:rsidRDefault="00FF5826"/>
    <w:p w14:paraId="6A15DA55" w14:textId="77777777" w:rsidR="00FF5826" w:rsidRDefault="00FF5826"/>
    <w:p w14:paraId="6365E736" w14:textId="77777777" w:rsidR="00FF5826" w:rsidRDefault="00FF5826"/>
    <w:p w14:paraId="5763F7E1" w14:textId="77777777" w:rsidR="00FF5826" w:rsidRDefault="00FF5826"/>
    <w:p w14:paraId="312956D8" w14:textId="77777777" w:rsidR="00FF5826" w:rsidRDefault="00FF5826"/>
    <w:p w14:paraId="19F569B9" w14:textId="77777777" w:rsidR="00FF5826" w:rsidRDefault="00FF5826"/>
    <w:p w14:paraId="76E59C18" w14:textId="77777777" w:rsidR="00FF5826" w:rsidRDefault="00FF58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1D7C"/>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 w:val="00FF5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E5DB8"/>
    <w:rsid w:val="002203C0"/>
    <w:rsid w:val="002274B5"/>
    <w:rsid w:val="00252653"/>
    <w:rsid w:val="00274402"/>
    <w:rsid w:val="00282FFA"/>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C15822"/>
    <w:rsid w:val="00C320CF"/>
    <w:rsid w:val="00C41BA3"/>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TotalTime>
  <Pages>7</Pages>
  <Words>1547</Words>
  <Characters>8821</Characters>
  <Application>Microsoft Office Word</Application>
  <DocSecurity>0</DocSecurity>
  <Lines>73</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10348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23.501_CR3948R1_(Rel-18)_NSWO_5G</cp:lastModifiedBy>
  <cp:revision>5</cp:revision>
  <cp:lastPrinted>2006-09-14T07:39:00Z</cp:lastPrinted>
  <dcterms:created xsi:type="dcterms:W3CDTF">2023-03-20T21:39:00Z</dcterms:created>
  <dcterms:modified xsi:type="dcterms:W3CDTF">2023-03-22T16:26:00Z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